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9E8F7" w14:textId="48974C1B" w:rsidR="00A619D1" w:rsidRPr="00530ED1" w:rsidRDefault="00530ED1" w:rsidP="00A619D1">
      <w:pPr>
        <w:jc w:val="center"/>
        <w:rPr>
          <w:rFonts w:ascii="Arial" w:eastAsia="Times New Roman" w:hAnsi="Arial" w:cs="Arial"/>
          <w:b/>
          <w:bCs/>
          <w:color w:val="4472C4" w:themeColor="accent1"/>
          <w:sz w:val="36"/>
          <w:szCs w:val="36"/>
          <w:lang w:eastAsia="en-AU"/>
        </w:rPr>
      </w:pPr>
      <w:r w:rsidRPr="00530ED1">
        <w:rPr>
          <w:rFonts w:ascii="Arial" w:eastAsia="Times New Roman" w:hAnsi="Arial" w:cs="Arial"/>
          <w:b/>
          <w:bCs/>
          <w:color w:val="4472C4" w:themeColor="accent1"/>
          <w:sz w:val="36"/>
          <w:szCs w:val="36"/>
          <w:lang w:eastAsia="en-AU"/>
        </w:rPr>
        <w:t>ST MARYS PARISH BAIRNSDALE OMEO</w:t>
      </w:r>
    </w:p>
    <w:p w14:paraId="7D2C62C3" w14:textId="18EFBD09" w:rsidR="00A619D1" w:rsidRDefault="00A619D1" w:rsidP="00A619D1">
      <w:pPr>
        <w:jc w:val="center"/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en-AU"/>
        </w:rPr>
      </w:pPr>
      <w:proofErr w:type="gramStart"/>
      <w:r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en-AU"/>
        </w:rPr>
        <w:t xml:space="preserve">POSITION </w:t>
      </w:r>
      <w:r w:rsidR="00530ED1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en-AU"/>
        </w:rPr>
        <w:t>:</w:t>
      </w:r>
      <w:proofErr w:type="gramEnd"/>
      <w:r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en-AU"/>
        </w:rPr>
        <w:t xml:space="preserve"> </w:t>
      </w:r>
      <w:r w:rsidR="000478CD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en-AU"/>
        </w:rPr>
        <w:t xml:space="preserve">PARISH </w:t>
      </w:r>
      <w:r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en-AU"/>
        </w:rPr>
        <w:t>P</w:t>
      </w:r>
      <w:r w:rsidR="00530ED1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en-AU"/>
        </w:rPr>
        <w:t>A</w:t>
      </w:r>
      <w:r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en-AU"/>
        </w:rPr>
        <w:t xml:space="preserve">STORAL </w:t>
      </w:r>
      <w:r w:rsidR="000478CD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en-AU"/>
        </w:rPr>
        <w:t>CARE WORKER</w:t>
      </w:r>
    </w:p>
    <w:p w14:paraId="26699C0C" w14:textId="4DCAEE7F" w:rsidR="00D6059E" w:rsidRPr="00530ED1" w:rsidRDefault="00843F3C" w:rsidP="00A619D1">
      <w:pPr>
        <w:jc w:val="center"/>
        <w:rPr>
          <w:rFonts w:ascii="Arial" w:eastAsia="Times New Roman" w:hAnsi="Arial" w:cs="Arial"/>
          <w:b/>
          <w:bCs/>
          <w:i/>
          <w:iCs/>
          <w:color w:val="4472C4" w:themeColor="accent1"/>
          <w:sz w:val="24"/>
          <w:szCs w:val="24"/>
          <w:lang w:eastAsia="en-AU"/>
        </w:rPr>
      </w:pPr>
      <w:r w:rsidRPr="00530ED1">
        <w:rPr>
          <w:rFonts w:ascii="Arial" w:eastAsia="Times New Roman" w:hAnsi="Arial" w:cs="Arial"/>
          <w:b/>
          <w:bCs/>
          <w:i/>
          <w:iCs/>
          <w:color w:val="4472C4" w:themeColor="accent1"/>
          <w:sz w:val="24"/>
          <w:szCs w:val="24"/>
          <w:lang w:eastAsia="en-AU"/>
        </w:rPr>
        <w:t>KEY SELECTION CRITERIA</w:t>
      </w:r>
    </w:p>
    <w:p w14:paraId="5588AFAD" w14:textId="77777777" w:rsidR="000478CD" w:rsidRDefault="000478CD">
      <w:pPr>
        <w:rPr>
          <w:b/>
          <w:bCs/>
          <w:u w:val="single"/>
        </w:rPr>
      </w:pPr>
    </w:p>
    <w:p w14:paraId="2AED9F78" w14:textId="40F015FF" w:rsidR="004B4836" w:rsidRPr="00A619D1" w:rsidRDefault="009268DC">
      <w:pPr>
        <w:rPr>
          <w:b/>
          <w:bCs/>
          <w:u w:val="single"/>
        </w:rPr>
      </w:pPr>
      <w:r w:rsidRPr="00A619D1">
        <w:rPr>
          <w:b/>
          <w:bCs/>
          <w:u w:val="single"/>
        </w:rPr>
        <w:t xml:space="preserve">Commitment to </w:t>
      </w:r>
      <w:r w:rsidR="000026C3" w:rsidRPr="00A619D1">
        <w:rPr>
          <w:b/>
          <w:bCs/>
          <w:u w:val="single"/>
        </w:rPr>
        <w:t>C</w:t>
      </w:r>
      <w:r w:rsidRPr="00A619D1">
        <w:rPr>
          <w:b/>
          <w:bCs/>
          <w:u w:val="single"/>
        </w:rPr>
        <w:t xml:space="preserve">atholic </w:t>
      </w:r>
      <w:r w:rsidR="000026C3" w:rsidRPr="00A619D1">
        <w:rPr>
          <w:b/>
          <w:bCs/>
          <w:u w:val="single"/>
        </w:rPr>
        <w:t>Ethos</w:t>
      </w:r>
    </w:p>
    <w:p w14:paraId="536754A6" w14:textId="0E8532F0" w:rsidR="00F31894" w:rsidRPr="00F31894" w:rsidRDefault="00F31894">
      <w:pPr>
        <w:rPr>
          <w:i/>
          <w:iCs/>
        </w:rPr>
      </w:pPr>
      <w:r w:rsidRPr="00F31894">
        <w:rPr>
          <w:i/>
          <w:iCs/>
        </w:rPr>
        <w:t>Working within a religious environment requires a good understanding of the philosophies and practices of the organisation, its internal and external structures and</w:t>
      </w:r>
      <w:r w:rsidR="000478CD">
        <w:rPr>
          <w:i/>
          <w:iCs/>
        </w:rPr>
        <w:t xml:space="preserve"> one’s</w:t>
      </w:r>
      <w:r w:rsidRPr="00F31894">
        <w:rPr>
          <w:i/>
          <w:iCs/>
        </w:rPr>
        <w:t xml:space="preserve"> personal responsibilities as a community member.</w:t>
      </w:r>
    </w:p>
    <w:p w14:paraId="23200D83" w14:textId="597C928F" w:rsidR="00530ED1" w:rsidRPr="002A5CB7" w:rsidRDefault="002A5CB7">
      <w:r w:rsidRPr="002A5CB7">
        <w:t>Applicant</w:t>
      </w:r>
      <w:r>
        <w:t>s</w:t>
      </w:r>
      <w:r w:rsidRPr="002A5CB7">
        <w:t xml:space="preserve"> must be able to demonstrate knowledge and </w:t>
      </w:r>
      <w:r>
        <w:t xml:space="preserve">commitment to the </w:t>
      </w:r>
      <w:r w:rsidR="00F31894">
        <w:t>C</w:t>
      </w:r>
      <w:r>
        <w:t xml:space="preserve">atholic faith </w:t>
      </w:r>
      <w:r w:rsidR="00F31894">
        <w:t xml:space="preserve">with an awareness of what </w:t>
      </w:r>
      <w:r w:rsidR="000478CD">
        <w:t>is required</w:t>
      </w:r>
      <w:r w:rsidR="00F31894">
        <w:t xml:space="preserve"> in living the Christian message.</w:t>
      </w:r>
    </w:p>
    <w:p w14:paraId="44067222" w14:textId="79254823" w:rsidR="009268DC" w:rsidRPr="00A619D1" w:rsidRDefault="009268DC">
      <w:pPr>
        <w:rPr>
          <w:b/>
          <w:bCs/>
          <w:u w:val="single"/>
        </w:rPr>
      </w:pPr>
      <w:r w:rsidRPr="00A619D1">
        <w:rPr>
          <w:b/>
          <w:bCs/>
          <w:u w:val="single"/>
        </w:rPr>
        <w:t>Team environment.</w:t>
      </w:r>
    </w:p>
    <w:p w14:paraId="264D5875" w14:textId="297BFDC2" w:rsidR="00F85CE3" w:rsidRPr="00F31894" w:rsidRDefault="00F85CE3">
      <w:pPr>
        <w:rPr>
          <w:i/>
          <w:iCs/>
        </w:rPr>
      </w:pPr>
      <w:r w:rsidRPr="00F31894">
        <w:rPr>
          <w:i/>
          <w:iCs/>
        </w:rPr>
        <w:t>The pastoral team operates with a high degree of adaptability and interaction</w:t>
      </w:r>
      <w:r w:rsidR="004B4836" w:rsidRPr="00F31894">
        <w:rPr>
          <w:i/>
          <w:iCs/>
        </w:rPr>
        <w:t>,</w:t>
      </w:r>
      <w:r w:rsidRPr="00F31894">
        <w:rPr>
          <w:i/>
          <w:iCs/>
        </w:rPr>
        <w:t xml:space="preserve"> able to understand and discern needs as they arise and address </w:t>
      </w:r>
      <w:r w:rsidR="004B4836" w:rsidRPr="00F31894">
        <w:rPr>
          <w:i/>
          <w:iCs/>
        </w:rPr>
        <w:t>them</w:t>
      </w:r>
      <w:r w:rsidRPr="00F31894">
        <w:rPr>
          <w:i/>
          <w:iCs/>
        </w:rPr>
        <w:t xml:space="preserve"> in a positive </w:t>
      </w:r>
      <w:r w:rsidR="004B4836" w:rsidRPr="00F31894">
        <w:rPr>
          <w:i/>
          <w:iCs/>
        </w:rPr>
        <w:t xml:space="preserve">way.  Individuals </w:t>
      </w:r>
      <w:proofErr w:type="gramStart"/>
      <w:r w:rsidR="0056196D" w:rsidRPr="00F31894">
        <w:rPr>
          <w:i/>
          <w:iCs/>
        </w:rPr>
        <w:t>are</w:t>
      </w:r>
      <w:r w:rsidR="002A5CB7" w:rsidRPr="00F31894">
        <w:rPr>
          <w:i/>
          <w:iCs/>
        </w:rPr>
        <w:t xml:space="preserve"> </w:t>
      </w:r>
      <w:r w:rsidR="0056196D" w:rsidRPr="00F31894">
        <w:rPr>
          <w:i/>
          <w:iCs/>
        </w:rPr>
        <w:t>able to</w:t>
      </w:r>
      <w:proofErr w:type="gramEnd"/>
      <w:r w:rsidR="0056196D" w:rsidRPr="00F31894">
        <w:rPr>
          <w:i/>
          <w:iCs/>
        </w:rPr>
        <w:t xml:space="preserve"> </w:t>
      </w:r>
      <w:r w:rsidR="004B4836" w:rsidRPr="00F31894">
        <w:rPr>
          <w:i/>
          <w:iCs/>
        </w:rPr>
        <w:t xml:space="preserve">recognise what needs to be done and complete tasks in an interactive and supportive environment. </w:t>
      </w:r>
    </w:p>
    <w:p w14:paraId="467344F5" w14:textId="0383C729" w:rsidR="00530ED1" w:rsidRPr="00F85CE3" w:rsidRDefault="00530ED1">
      <w:r>
        <w:t>Applicants</w:t>
      </w:r>
      <w:r w:rsidR="0056196D">
        <w:t xml:space="preserve"> must be able to demonstrate their ability and experience to work in a team environment </w:t>
      </w:r>
      <w:r w:rsidR="00FB764E">
        <w:t>with quantified skills they can bring to the position.</w:t>
      </w:r>
    </w:p>
    <w:p w14:paraId="07DF7B91" w14:textId="5A742B3B" w:rsidR="009268DC" w:rsidRPr="00A619D1" w:rsidRDefault="00FB52B6">
      <w:pPr>
        <w:rPr>
          <w:b/>
          <w:bCs/>
          <w:u w:val="single"/>
        </w:rPr>
      </w:pPr>
      <w:r w:rsidRPr="00A619D1">
        <w:rPr>
          <w:b/>
          <w:bCs/>
          <w:u w:val="single"/>
        </w:rPr>
        <w:t>Knowledge and u</w:t>
      </w:r>
      <w:r w:rsidR="009268DC" w:rsidRPr="00A619D1">
        <w:rPr>
          <w:b/>
          <w:bCs/>
          <w:u w:val="single"/>
        </w:rPr>
        <w:t>nderstanding of pastoral issues</w:t>
      </w:r>
    </w:p>
    <w:p w14:paraId="4E763C0A" w14:textId="73BC2A8B" w:rsidR="00F31894" w:rsidRPr="00370751" w:rsidRDefault="00F31894">
      <w:pPr>
        <w:rPr>
          <w:i/>
          <w:iCs/>
        </w:rPr>
      </w:pPr>
      <w:r w:rsidRPr="00370751">
        <w:rPr>
          <w:i/>
          <w:iCs/>
        </w:rPr>
        <w:t xml:space="preserve">Pastoral issues are diverse and </w:t>
      </w:r>
      <w:r w:rsidR="00FB52B6" w:rsidRPr="00370751">
        <w:rPr>
          <w:i/>
          <w:iCs/>
        </w:rPr>
        <w:t xml:space="preserve">ever </w:t>
      </w:r>
      <w:r w:rsidRPr="00370751">
        <w:rPr>
          <w:i/>
          <w:iCs/>
        </w:rPr>
        <w:t xml:space="preserve">evolving. </w:t>
      </w:r>
      <w:r w:rsidR="00FB52B6" w:rsidRPr="00370751">
        <w:rPr>
          <w:i/>
          <w:iCs/>
        </w:rPr>
        <w:t>The Pastoral Associate works closely with the Parish Priest to prioritise and action strategies</w:t>
      </w:r>
      <w:r w:rsidR="00530ED1">
        <w:rPr>
          <w:i/>
          <w:iCs/>
        </w:rPr>
        <w:t xml:space="preserve">, </w:t>
      </w:r>
      <w:r w:rsidR="00FB52B6" w:rsidRPr="00370751">
        <w:rPr>
          <w:i/>
          <w:iCs/>
        </w:rPr>
        <w:t xml:space="preserve">address needs and issues as they arise. </w:t>
      </w:r>
    </w:p>
    <w:p w14:paraId="60F289DD" w14:textId="71A925EF" w:rsidR="00530ED1" w:rsidRPr="00A619D1" w:rsidRDefault="00FB52B6">
      <w:r>
        <w:t xml:space="preserve">Applicants must </w:t>
      </w:r>
      <w:r w:rsidR="00DB3061">
        <w:t xml:space="preserve">be able to </w:t>
      </w:r>
      <w:r>
        <w:t xml:space="preserve">demonstrate an awareness of pastoral needs and issues with the ability to show how they might deal with </w:t>
      </w:r>
      <w:r w:rsidR="00530ED1">
        <w:t>time management and changing priorities</w:t>
      </w:r>
      <w:r w:rsidR="000478CD">
        <w:t xml:space="preserve"> as circumstances present themselves</w:t>
      </w:r>
      <w:r w:rsidR="00530ED1">
        <w:t>.</w:t>
      </w:r>
    </w:p>
    <w:p w14:paraId="045BBA36" w14:textId="5FEC3396" w:rsidR="009268DC" w:rsidRPr="00A619D1" w:rsidRDefault="00F85CE3">
      <w:pPr>
        <w:rPr>
          <w:b/>
          <w:bCs/>
          <w:u w:val="single"/>
        </w:rPr>
      </w:pPr>
      <w:r w:rsidRPr="00A619D1">
        <w:rPr>
          <w:b/>
          <w:bCs/>
          <w:u w:val="single"/>
        </w:rPr>
        <w:t>Hospitality and Awareness</w:t>
      </w:r>
    </w:p>
    <w:p w14:paraId="379C8851" w14:textId="4FCAF508" w:rsidR="000026C3" w:rsidRPr="00370751" w:rsidRDefault="000026C3">
      <w:pPr>
        <w:rPr>
          <w:i/>
          <w:iCs/>
        </w:rPr>
      </w:pPr>
      <w:r w:rsidRPr="00370751">
        <w:rPr>
          <w:i/>
          <w:iCs/>
        </w:rPr>
        <w:t xml:space="preserve">The position requires a high degree of patience and availability, sensitive to the needs of others and a determination to meet practical needs with </w:t>
      </w:r>
      <w:r w:rsidR="00F85CE3" w:rsidRPr="00370751">
        <w:rPr>
          <w:i/>
          <w:iCs/>
        </w:rPr>
        <w:t>a great attitude, even when faced with unpleasant conditions.</w:t>
      </w:r>
      <w:r w:rsidRPr="00370751">
        <w:rPr>
          <w:i/>
          <w:iCs/>
        </w:rPr>
        <w:t xml:space="preserve"> </w:t>
      </w:r>
    </w:p>
    <w:p w14:paraId="360419CF" w14:textId="197047EB" w:rsidR="00530ED1" w:rsidRPr="000026C3" w:rsidRDefault="00370751">
      <w:r>
        <w:t>Applicants must</w:t>
      </w:r>
      <w:r w:rsidR="000478CD">
        <w:t xml:space="preserve"> be able to</w:t>
      </w:r>
      <w:r>
        <w:t xml:space="preserve"> indicate how they </w:t>
      </w:r>
      <w:r w:rsidR="004B4836">
        <w:t>perceive the attitudes and emotions of those with whom</w:t>
      </w:r>
      <w:r>
        <w:t xml:space="preserve"> they</w:t>
      </w:r>
      <w:r w:rsidR="004B4836">
        <w:t xml:space="preserve"> engage and </w:t>
      </w:r>
      <w:r>
        <w:t xml:space="preserve">how they </w:t>
      </w:r>
      <w:r w:rsidR="004B4836">
        <w:t xml:space="preserve">show consideration </w:t>
      </w:r>
      <w:proofErr w:type="gramStart"/>
      <w:r w:rsidR="004B4836">
        <w:t>and  personal</w:t>
      </w:r>
      <w:proofErr w:type="gramEnd"/>
      <w:r w:rsidR="004B4836">
        <w:t xml:space="preserve"> concern.</w:t>
      </w:r>
    </w:p>
    <w:p w14:paraId="1EA89828" w14:textId="1D877601" w:rsidR="009268DC" w:rsidRPr="00A619D1" w:rsidRDefault="000026C3">
      <w:pPr>
        <w:rPr>
          <w:b/>
          <w:bCs/>
          <w:u w:val="single"/>
        </w:rPr>
      </w:pPr>
      <w:r w:rsidRPr="00A619D1">
        <w:rPr>
          <w:b/>
          <w:bCs/>
          <w:u w:val="single"/>
        </w:rPr>
        <w:t>Skills and Abilities</w:t>
      </w:r>
    </w:p>
    <w:p w14:paraId="6B9C0E03" w14:textId="38181CD6" w:rsidR="00370751" w:rsidRDefault="00370751">
      <w:pPr>
        <w:rPr>
          <w:i/>
          <w:iCs/>
        </w:rPr>
      </w:pPr>
      <w:r w:rsidRPr="00524A79">
        <w:rPr>
          <w:i/>
          <w:iCs/>
        </w:rPr>
        <w:t xml:space="preserve">The position requires a person </w:t>
      </w:r>
      <w:r w:rsidR="00524A79">
        <w:rPr>
          <w:i/>
          <w:iCs/>
        </w:rPr>
        <w:t>to be</w:t>
      </w:r>
      <w:r w:rsidRPr="00524A79">
        <w:rPr>
          <w:i/>
          <w:iCs/>
        </w:rPr>
        <w:t xml:space="preserve"> proficient in Microsoft “Word” and preferably a working knowledge of Microsoft “Publisher” and “</w:t>
      </w:r>
      <w:proofErr w:type="spellStart"/>
      <w:r w:rsidRPr="00524A79">
        <w:rPr>
          <w:i/>
          <w:iCs/>
        </w:rPr>
        <w:t>Powerpoint</w:t>
      </w:r>
      <w:proofErr w:type="spellEnd"/>
      <w:r w:rsidRPr="00524A79">
        <w:rPr>
          <w:i/>
          <w:iCs/>
        </w:rPr>
        <w:t xml:space="preserve">”. </w:t>
      </w:r>
    </w:p>
    <w:p w14:paraId="1017126A" w14:textId="75BB1CD3" w:rsidR="00524A79" w:rsidRPr="00524A79" w:rsidRDefault="00524A79">
      <w:pPr>
        <w:rPr>
          <w:i/>
          <w:iCs/>
        </w:rPr>
      </w:pPr>
      <w:r>
        <w:rPr>
          <w:i/>
          <w:iCs/>
        </w:rPr>
        <w:t>The position requires a person with exceptional communication skills with the ability to engage with a wide range of people of different</w:t>
      </w:r>
      <w:r w:rsidR="00A619D1">
        <w:rPr>
          <w:i/>
          <w:iCs/>
        </w:rPr>
        <w:t xml:space="preserve"> religious,</w:t>
      </w:r>
      <w:r>
        <w:rPr>
          <w:i/>
          <w:iCs/>
        </w:rPr>
        <w:t xml:space="preserve"> </w:t>
      </w:r>
      <w:proofErr w:type="gramStart"/>
      <w:r>
        <w:rPr>
          <w:i/>
          <w:iCs/>
        </w:rPr>
        <w:t>cultural</w:t>
      </w:r>
      <w:proofErr w:type="gramEnd"/>
      <w:r>
        <w:rPr>
          <w:i/>
          <w:iCs/>
        </w:rPr>
        <w:t xml:space="preserve"> and socio-economic backgrounds.</w:t>
      </w:r>
    </w:p>
    <w:p w14:paraId="14BE1707" w14:textId="12993EB8" w:rsidR="009268DC" w:rsidRPr="00530ED1" w:rsidRDefault="00370751">
      <w:r>
        <w:t xml:space="preserve">Applicants must </w:t>
      </w:r>
      <w:r w:rsidR="000478CD">
        <w:t xml:space="preserve">be able to </w:t>
      </w:r>
      <w:r>
        <w:t>demonstrate experience and skills in the use of Microsoft Office and their ability to embrace new technology</w:t>
      </w:r>
      <w:r w:rsidR="00524A79">
        <w:t xml:space="preserve"> with a commitment to develop their skills and abilities.</w:t>
      </w:r>
      <w:r w:rsidR="00A619D1">
        <w:t xml:space="preserve"> They must </w:t>
      </w:r>
      <w:r w:rsidR="000478CD">
        <w:t xml:space="preserve">be able to </w:t>
      </w:r>
      <w:r w:rsidR="00A619D1">
        <w:t xml:space="preserve">demonstrate and provide references in support of their interpersonal and communication skills. Applicants should highlight any qualifications they have gained in support of their skills and abilities. </w:t>
      </w:r>
    </w:p>
    <w:sectPr w:rsidR="009268DC" w:rsidRPr="00530ED1" w:rsidSect="00530ED1">
      <w:pgSz w:w="11906" w:h="16838"/>
      <w:pgMar w:top="426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F3C"/>
    <w:rsid w:val="000026C3"/>
    <w:rsid w:val="000478CD"/>
    <w:rsid w:val="002A5CB7"/>
    <w:rsid w:val="00370751"/>
    <w:rsid w:val="004B4836"/>
    <w:rsid w:val="00524A79"/>
    <w:rsid w:val="00530ED1"/>
    <w:rsid w:val="005542D5"/>
    <w:rsid w:val="0056196D"/>
    <w:rsid w:val="00843F3C"/>
    <w:rsid w:val="009268DC"/>
    <w:rsid w:val="00A619D1"/>
    <w:rsid w:val="00D6059E"/>
    <w:rsid w:val="00DB3061"/>
    <w:rsid w:val="00F31894"/>
    <w:rsid w:val="00F85CE3"/>
    <w:rsid w:val="00FB52B6"/>
    <w:rsid w:val="00FB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CF8E3"/>
  <w15:chartTrackingRefBased/>
  <w15:docId w15:val="{5DCAD001-5761-4CE4-A13B-BA711880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Heaton-Harris</dc:creator>
  <cp:keywords/>
  <dc:description/>
  <cp:lastModifiedBy>Paul Heaton-Harris</cp:lastModifiedBy>
  <cp:revision>6</cp:revision>
  <cp:lastPrinted>2021-08-27T05:27:00Z</cp:lastPrinted>
  <dcterms:created xsi:type="dcterms:W3CDTF">2021-08-20T04:00:00Z</dcterms:created>
  <dcterms:modified xsi:type="dcterms:W3CDTF">2021-08-27T05:29:00Z</dcterms:modified>
</cp:coreProperties>
</file>